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D2B81" w14:textId="77777777" w:rsidR="00925990" w:rsidRDefault="00925990">
      <w:r>
        <w:t xml:space="preserve">Worksheet </w:t>
      </w:r>
    </w:p>
    <w:p w14:paraId="0642ABA4" w14:textId="6F30A35A" w:rsidR="00925990" w:rsidRPr="000E07F6" w:rsidRDefault="004662E7">
      <w:pPr>
        <w:rPr>
          <w:b/>
          <w:bCs/>
        </w:rPr>
      </w:pPr>
      <w:r w:rsidRPr="000E07F6">
        <w:rPr>
          <w:b/>
          <w:bCs/>
        </w:rPr>
        <w:t>Identify the following dance forms of India and mark the respective states on the outline map of India.</w:t>
      </w:r>
    </w:p>
    <w:p w14:paraId="407BFF14" w14:textId="47AEE1B3" w:rsidR="00DC5A03" w:rsidRDefault="00DC5A03" w:rsidP="00DC5A0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Cs w:val="24"/>
          <w14:ligatures w14:val="none"/>
        </w:rPr>
      </w:pPr>
      <w:r>
        <w:rPr>
          <w:rStyle w:val="Strong"/>
          <w:rFonts w:ascii="Segoe UI" w:eastAsia="Times New Roman" w:hAnsi="Segoe UI" w:cs="Segoe UI"/>
          <w:color w:val="0D0D0D"/>
        </w:rPr>
        <w:t>1.</w:t>
      </w:r>
      <w:r>
        <w:rPr>
          <w:rFonts w:ascii="Segoe UI" w:eastAsia="Times New Roman" w:hAnsi="Segoe UI" w:cs="Segoe UI"/>
          <w:color w:val="0D0D0D"/>
        </w:rPr>
        <w:t>A classical dance from Tamil Nadu known for graceful movements, expressive gestures, and intricate footwork.</w:t>
      </w:r>
    </w:p>
    <w:p w14:paraId="336A1F90" w14:textId="6475CDA1" w:rsidR="004662E7" w:rsidRDefault="00DC5A03" w:rsidP="00DC5A03">
      <w:pPr>
        <w:rPr>
          <w:rFonts w:ascii="Segoe UI" w:eastAsia="Times New Roman" w:hAnsi="Segoe UI" w:cs="Segoe UI"/>
          <w:color w:val="0D0D0D"/>
          <w:shd w:val="clear" w:color="auto" w:fill="FFFFFF"/>
        </w:rPr>
      </w:pPr>
      <w:r>
        <w:t xml:space="preserve">2. </w:t>
      </w:r>
      <w:r w:rsidR="00663BB9">
        <w:rPr>
          <w:rFonts w:ascii="Segoe UI" w:eastAsia="Times New Roman" w:hAnsi="Segoe UI" w:cs="Segoe UI"/>
          <w:color w:val="0D0D0D"/>
          <w:shd w:val="clear" w:color="auto" w:fill="FFFFFF"/>
        </w:rPr>
        <w:t>A classical dance from North India known for rhythmic footwork, spins, and storytelling through expressions.</w:t>
      </w:r>
    </w:p>
    <w:p w14:paraId="3AEFD766" w14:textId="2A654B79" w:rsidR="00663BB9" w:rsidRDefault="00663BB9" w:rsidP="00DC5A03">
      <w:pPr>
        <w:rPr>
          <w:rFonts w:ascii="Segoe UI" w:eastAsia="Times New Roman" w:hAnsi="Segoe UI" w:cs="Segoe UI"/>
          <w:color w:val="0D0D0D"/>
          <w:shd w:val="clear" w:color="auto" w:fill="FFFFFF"/>
        </w:rPr>
      </w:pPr>
      <w:r>
        <w:rPr>
          <w:rFonts w:ascii="Segoe UI" w:eastAsia="Times New Roman" w:hAnsi="Segoe UI" w:cs="Segoe UI"/>
          <w:color w:val="0D0D0D"/>
          <w:shd w:val="clear" w:color="auto" w:fill="FFFFFF"/>
        </w:rPr>
        <w:t xml:space="preserve">3. </w:t>
      </w:r>
      <w:r w:rsidR="00301157">
        <w:rPr>
          <w:rFonts w:ascii="Segoe UI" w:eastAsia="Times New Roman" w:hAnsi="Segoe UI" w:cs="Segoe UI"/>
          <w:color w:val="0D0D0D"/>
          <w:shd w:val="clear" w:color="auto" w:fill="FFFFFF"/>
        </w:rPr>
        <w:t>A classical dance-drama famous for elaborate costumes, colourful makeup, and expressive acting.</w:t>
      </w:r>
    </w:p>
    <w:p w14:paraId="372BA729" w14:textId="1FA6A14D" w:rsidR="00301157" w:rsidRDefault="00301157" w:rsidP="00DC5A03">
      <w:pPr>
        <w:rPr>
          <w:rFonts w:ascii="Segoe UI" w:eastAsia="Times New Roman" w:hAnsi="Segoe UI" w:cs="Segoe UI"/>
          <w:color w:val="0D0D0D"/>
          <w:shd w:val="clear" w:color="auto" w:fill="FFFFFF"/>
        </w:rPr>
      </w:pPr>
      <w:r>
        <w:rPr>
          <w:rFonts w:ascii="Segoe UI" w:eastAsia="Times New Roman" w:hAnsi="Segoe UI" w:cs="Segoe UI"/>
          <w:color w:val="0D0D0D"/>
          <w:shd w:val="clear" w:color="auto" w:fill="FFFFFF"/>
        </w:rPr>
        <w:t xml:space="preserve">4. </w:t>
      </w:r>
      <w:r w:rsidR="00BC05D0">
        <w:rPr>
          <w:rFonts w:ascii="Segoe UI" w:eastAsia="Times New Roman" w:hAnsi="Segoe UI" w:cs="Segoe UI"/>
          <w:color w:val="0D0D0D"/>
          <w:shd w:val="clear" w:color="auto" w:fill="FFFFFF"/>
        </w:rPr>
        <w:t xml:space="preserve">A lively folk dance from </w:t>
      </w:r>
      <w:r w:rsidR="00902287">
        <w:rPr>
          <w:rFonts w:ascii="Segoe UI" w:eastAsia="Times New Roman" w:hAnsi="Segoe UI" w:cs="Segoe UI"/>
          <w:color w:val="0D0D0D"/>
          <w:shd w:val="clear" w:color="auto" w:fill="FFFFFF"/>
        </w:rPr>
        <w:t xml:space="preserve">Maharashtra </w:t>
      </w:r>
      <w:r w:rsidR="00BC05D0">
        <w:rPr>
          <w:rFonts w:ascii="Segoe UI" w:eastAsia="Times New Roman" w:hAnsi="Segoe UI" w:cs="Segoe UI"/>
          <w:color w:val="0D0D0D"/>
          <w:shd w:val="clear" w:color="auto" w:fill="FFFFFF"/>
        </w:rPr>
        <w:t>performed with energetic movements, rhythmic beats, and expressive gestures.</w:t>
      </w:r>
    </w:p>
    <w:p w14:paraId="344BE238" w14:textId="4D882126" w:rsidR="00BC05D0" w:rsidRDefault="00BC05D0" w:rsidP="00DC5A03">
      <w:pPr>
        <w:rPr>
          <w:rFonts w:ascii="Segoe UI" w:eastAsia="Times New Roman" w:hAnsi="Segoe UI" w:cs="Segoe UI"/>
          <w:color w:val="0D0D0D"/>
          <w:shd w:val="clear" w:color="auto" w:fill="FFFFFF"/>
        </w:rPr>
      </w:pPr>
      <w:r>
        <w:rPr>
          <w:rFonts w:ascii="Segoe UI" w:eastAsia="Times New Roman" w:hAnsi="Segoe UI" w:cs="Segoe UI"/>
          <w:color w:val="0D0D0D"/>
          <w:shd w:val="clear" w:color="auto" w:fill="FFFFFF"/>
        </w:rPr>
        <w:t xml:space="preserve">5. </w:t>
      </w:r>
      <w:r w:rsidR="002B7735">
        <w:rPr>
          <w:rFonts w:ascii="Segoe UI" w:eastAsia="Times New Roman" w:hAnsi="Segoe UI" w:cs="Segoe UI"/>
          <w:color w:val="0D0D0D"/>
          <w:shd w:val="clear" w:color="auto" w:fill="FFFFFF"/>
        </w:rPr>
        <w:t>A vibrant folk dance  traditionally performed in circles around a lamp during festivals.</w:t>
      </w:r>
    </w:p>
    <w:p w14:paraId="44316533" w14:textId="12BE3DC3" w:rsidR="002B7735" w:rsidRPr="002B7735" w:rsidRDefault="002B7735" w:rsidP="00DC5A03">
      <w:pPr>
        <w:rPr>
          <w:rFonts w:ascii="Segoe UI" w:eastAsia="Times New Roman" w:hAnsi="Segoe UI" w:cs="Segoe UI"/>
          <w:color w:val="0D0D0D"/>
          <w:shd w:val="clear" w:color="auto" w:fill="FFFFFF"/>
        </w:rPr>
      </w:pPr>
      <w:r>
        <w:rPr>
          <w:rFonts w:ascii="Segoe UI" w:eastAsia="Times New Roman" w:hAnsi="Segoe UI" w:cs="Segoe UI"/>
          <w:color w:val="0D0D0D"/>
          <w:shd w:val="clear" w:color="auto" w:fill="FFFFFF"/>
        </w:rPr>
        <w:t xml:space="preserve">6 . </w:t>
      </w:r>
      <w:r w:rsidR="004C4E50">
        <w:rPr>
          <w:rFonts w:ascii="Segoe UI" w:eastAsia="Times New Roman" w:hAnsi="Segoe UI" w:cs="Segoe UI"/>
          <w:color w:val="0D0D0D"/>
          <w:shd w:val="clear" w:color="auto" w:fill="FFFFFF"/>
        </w:rPr>
        <w:t>A traditional folk dance of Rajasthan known for graceful twirling movements and colourful traditional attire.</w:t>
      </w:r>
    </w:p>
    <w:sectPr w:rsidR="002B7735" w:rsidRPr="002B77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7069C"/>
    <w:multiLevelType w:val="hybridMultilevel"/>
    <w:tmpl w:val="22D21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9924D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7164871">
    <w:abstractNumId w:val="0"/>
  </w:num>
  <w:num w:numId="2" w16cid:durableId="1897662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3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90"/>
    <w:rsid w:val="000E07F6"/>
    <w:rsid w:val="002B7735"/>
    <w:rsid w:val="00301157"/>
    <w:rsid w:val="00334DDD"/>
    <w:rsid w:val="003E34C0"/>
    <w:rsid w:val="004662E7"/>
    <w:rsid w:val="004C4E50"/>
    <w:rsid w:val="00663BB9"/>
    <w:rsid w:val="00902287"/>
    <w:rsid w:val="00925990"/>
    <w:rsid w:val="00BC05D0"/>
    <w:rsid w:val="00DC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2EB857"/>
  <w15:chartTrackingRefBased/>
  <w15:docId w15:val="{D73A78CC-23B7-754E-A872-C64B20B9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N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99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99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99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9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9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9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9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9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9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2599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2599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25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9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9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9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9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99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C5A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Poulomi Sarkar</dc:creator>
  <cp:keywords/>
  <dc:description/>
  <cp:lastModifiedBy>Poulomi Sarkar</cp:lastModifiedBy>
  <cp:revision>2</cp:revision>
  <dcterms:created xsi:type="dcterms:W3CDTF">2026-08-25T04:20:00Z</dcterms:created>
  <dcterms:modified xsi:type="dcterms:W3CDTF">2026-08-25T04:20:00Z</dcterms:modified>
</cp:coreProperties>
</file>